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4A" w:rsidRDefault="0033414A" w:rsidP="0033414A">
      <w:pPr>
        <w:pBdr>
          <w:bottom w:val="single" w:sz="4" w:space="1" w:color="auto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STŘEDNÍ ŠKOLA, ZÁKLADNÍ ŠKOLA a MATEŘSKÁ ŠKOLA</w:t>
      </w:r>
    </w:p>
    <w:p w:rsidR="0033414A" w:rsidRDefault="0033414A" w:rsidP="0033414A">
      <w:pPr>
        <w:pBdr>
          <w:bottom w:val="single" w:sz="4" w:space="1" w:color="auto"/>
        </w:pBdr>
        <w:jc w:val="center"/>
        <w:rPr>
          <w:b/>
          <w:i/>
        </w:rPr>
      </w:pPr>
      <w:r>
        <w:rPr>
          <w:b/>
          <w:i/>
        </w:rPr>
        <w:t xml:space="preserve">prof. V. </w:t>
      </w:r>
      <w:proofErr w:type="spellStart"/>
      <w:r>
        <w:rPr>
          <w:b/>
          <w:i/>
        </w:rPr>
        <w:t>Vejdovského</w:t>
      </w:r>
      <w:proofErr w:type="spellEnd"/>
      <w:r>
        <w:rPr>
          <w:b/>
          <w:i/>
        </w:rPr>
        <w:t xml:space="preserve">  Olomouc – </w:t>
      </w:r>
      <w:proofErr w:type="spellStart"/>
      <w:r>
        <w:rPr>
          <w:b/>
          <w:i/>
        </w:rPr>
        <w:t>Hejčín</w:t>
      </w:r>
      <w:proofErr w:type="spellEnd"/>
      <w:r>
        <w:rPr>
          <w:b/>
          <w:i/>
        </w:rPr>
        <w:t>, Tomkova 42, 779 00 Olomouc 9</w:t>
      </w:r>
    </w:p>
    <w:p w:rsidR="0033414A" w:rsidRPr="00477778" w:rsidRDefault="0033414A" w:rsidP="0033414A">
      <w:pPr>
        <w:widowControl w:val="0"/>
        <w:suppressAutoHyphens/>
        <w:spacing w:line="360" w:lineRule="auto"/>
        <w:jc w:val="center"/>
        <w:rPr>
          <w:rFonts w:eastAsia="Andale Sans UI"/>
          <w:b/>
          <w:kern w:val="2"/>
          <w:sz w:val="28"/>
          <w:szCs w:val="28"/>
          <w:u w:val="single"/>
        </w:rPr>
      </w:pPr>
    </w:p>
    <w:p w:rsidR="0033414A" w:rsidRPr="00477778" w:rsidRDefault="00261638" w:rsidP="0033414A">
      <w:pPr>
        <w:widowControl w:val="0"/>
        <w:suppressAutoHyphens/>
        <w:spacing w:line="360" w:lineRule="auto"/>
        <w:jc w:val="center"/>
        <w:rPr>
          <w:rFonts w:eastAsia="Andale Sans UI"/>
          <w:b/>
          <w:kern w:val="2"/>
          <w:sz w:val="28"/>
          <w:szCs w:val="28"/>
          <w:u w:val="single"/>
        </w:rPr>
      </w:pPr>
      <w:r>
        <w:rPr>
          <w:rFonts w:eastAsia="Andale Sans UI"/>
          <w:b/>
          <w:kern w:val="2"/>
          <w:sz w:val="28"/>
          <w:szCs w:val="28"/>
          <w:u w:val="single"/>
        </w:rPr>
        <w:t xml:space="preserve">PORADENSKÉ </w:t>
      </w:r>
      <w:r w:rsidR="00297E37">
        <w:rPr>
          <w:rFonts w:eastAsia="Andale Sans UI"/>
          <w:b/>
          <w:kern w:val="2"/>
          <w:sz w:val="28"/>
          <w:szCs w:val="28"/>
          <w:u w:val="single"/>
        </w:rPr>
        <w:t>SLUŽBY VE ŠKOLE</w:t>
      </w:r>
    </w:p>
    <w:p w:rsidR="0033414A" w:rsidRDefault="0033414A" w:rsidP="0033414A">
      <w:pPr>
        <w:widowControl w:val="0"/>
        <w:suppressAutoHyphens/>
        <w:spacing w:line="360" w:lineRule="auto"/>
        <w:rPr>
          <w:rFonts w:eastAsia="Andale Sans UI"/>
          <w:b/>
          <w:kern w:val="2"/>
          <w:u w:val="single"/>
        </w:rPr>
      </w:pPr>
    </w:p>
    <w:p w:rsidR="0033414A" w:rsidRDefault="0033414A" w:rsidP="0033414A">
      <w:pPr>
        <w:shd w:val="clear" w:color="auto" w:fill="FFFFFF"/>
        <w:spacing w:before="60" w:after="60"/>
        <w:jc w:val="center"/>
        <w:outlineLvl w:val="0"/>
        <w:rPr>
          <w:b/>
          <w:iCs/>
          <w:color w:val="43494D"/>
          <w:kern w:val="36"/>
          <w:sz w:val="20"/>
          <w:szCs w:val="20"/>
        </w:rPr>
      </w:pPr>
      <w:r>
        <w:rPr>
          <w:b/>
          <w:color w:val="43494D"/>
          <w:kern w:val="36"/>
          <w:sz w:val="20"/>
          <w:szCs w:val="20"/>
        </w:rPr>
        <w:t xml:space="preserve">(Vyhláška č. 72/2005 </w:t>
      </w:r>
      <w:proofErr w:type="spellStart"/>
      <w:proofErr w:type="gramStart"/>
      <w:r>
        <w:rPr>
          <w:b/>
          <w:color w:val="43494D"/>
          <w:kern w:val="36"/>
          <w:sz w:val="20"/>
          <w:szCs w:val="20"/>
        </w:rPr>
        <w:t>Sb.</w:t>
      </w:r>
      <w:r>
        <w:rPr>
          <w:b/>
          <w:iCs/>
          <w:color w:val="43494D"/>
          <w:kern w:val="36"/>
          <w:sz w:val="20"/>
          <w:szCs w:val="20"/>
        </w:rPr>
        <w:t>Vyhláška</w:t>
      </w:r>
      <w:proofErr w:type="spellEnd"/>
      <w:proofErr w:type="gramEnd"/>
      <w:r>
        <w:rPr>
          <w:b/>
          <w:iCs/>
          <w:color w:val="43494D"/>
          <w:kern w:val="36"/>
          <w:sz w:val="20"/>
          <w:szCs w:val="20"/>
        </w:rPr>
        <w:t xml:space="preserve"> o poskytování poradenských služeb ve školách a školských poradenských zařízeních)</w:t>
      </w:r>
    </w:p>
    <w:p w:rsidR="004A05C8" w:rsidRDefault="004A05C8" w:rsidP="0033414A">
      <w:pPr>
        <w:shd w:val="clear" w:color="auto" w:fill="FFFFFF"/>
        <w:spacing w:before="60" w:after="60"/>
        <w:jc w:val="center"/>
        <w:outlineLvl w:val="0"/>
        <w:rPr>
          <w:b/>
          <w:iCs/>
          <w:color w:val="43494D"/>
          <w:kern w:val="36"/>
          <w:sz w:val="20"/>
          <w:szCs w:val="20"/>
        </w:rPr>
      </w:pPr>
    </w:p>
    <w:p w:rsidR="00477778" w:rsidRPr="0033414A" w:rsidRDefault="00297E37" w:rsidP="00477778">
      <w:pPr>
        <w:tabs>
          <w:tab w:val="left" w:pos="1517"/>
        </w:tabs>
        <w:spacing w:after="200" w:line="360" w:lineRule="auto"/>
        <w:jc w:val="both"/>
        <w:rPr>
          <w:color w:val="000000"/>
        </w:rPr>
      </w:pPr>
      <w:r>
        <w:rPr>
          <w:rFonts w:eastAsia="Calibri"/>
        </w:rPr>
        <w:t xml:space="preserve">Poradenské služby ve škole </w:t>
      </w:r>
      <w:r w:rsidR="00477778" w:rsidRPr="0033414A">
        <w:rPr>
          <w:rFonts w:eastAsia="Calibri"/>
        </w:rPr>
        <w:t xml:space="preserve"> </w:t>
      </w:r>
      <w:r>
        <w:rPr>
          <w:color w:val="000000"/>
        </w:rPr>
        <w:t>kladou</w:t>
      </w:r>
      <w:r w:rsidR="00477778" w:rsidRPr="0033414A">
        <w:rPr>
          <w:color w:val="000000"/>
        </w:rPr>
        <w:t xml:space="preserve"> důraz na vzájemnou informovanost, spolupráci a dodržování etického kodexu  školních poradenských pracovníků.</w:t>
      </w:r>
    </w:p>
    <w:p w:rsidR="00477778" w:rsidRDefault="00477778" w:rsidP="0033414A">
      <w:pPr>
        <w:shd w:val="clear" w:color="auto" w:fill="FFFFFF"/>
        <w:spacing w:before="60" w:after="60"/>
        <w:jc w:val="center"/>
        <w:outlineLvl w:val="0"/>
        <w:rPr>
          <w:b/>
          <w:color w:val="43494D"/>
          <w:kern w:val="36"/>
          <w:sz w:val="20"/>
          <w:szCs w:val="20"/>
        </w:rPr>
      </w:pPr>
    </w:p>
    <w:p w:rsidR="0033414A" w:rsidRDefault="0033414A" w:rsidP="0033414A">
      <w:pPr>
        <w:widowControl w:val="0"/>
        <w:suppressAutoHyphens/>
        <w:spacing w:line="276" w:lineRule="auto"/>
        <w:rPr>
          <w:rFonts w:eastAsia="Andale Sans UI"/>
          <w:b/>
          <w:kern w:val="2"/>
          <w:u w:val="single"/>
        </w:rPr>
      </w:pPr>
    </w:p>
    <w:p w:rsidR="0033414A" w:rsidRDefault="00297E37" w:rsidP="00477778">
      <w:pPr>
        <w:tabs>
          <w:tab w:val="left" w:pos="1517"/>
        </w:tabs>
        <w:spacing w:after="200" w:line="360" w:lineRule="auto"/>
        <w:jc w:val="both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ČLENOVÉ</w:t>
      </w:r>
      <w:r w:rsidR="0033414A" w:rsidRPr="00477778">
        <w:rPr>
          <w:rFonts w:eastAsia="Calibri"/>
          <w:b/>
          <w:sz w:val="28"/>
          <w:szCs w:val="28"/>
          <w:u w:val="single"/>
        </w:rPr>
        <w:t>:</w:t>
      </w:r>
      <w:r>
        <w:rPr>
          <w:rFonts w:eastAsia="Calibri"/>
          <w:b/>
          <w:sz w:val="28"/>
          <w:szCs w:val="28"/>
          <w:u w:val="single"/>
        </w:rPr>
        <w:t xml:space="preserve"> </w:t>
      </w:r>
    </w:p>
    <w:p w:rsidR="00297E37" w:rsidRPr="00297E37" w:rsidRDefault="00297E37" w:rsidP="00297E37">
      <w:pPr>
        <w:pStyle w:val="Odstavecseseznamem"/>
        <w:numPr>
          <w:ilvl w:val="0"/>
          <w:numId w:val="8"/>
        </w:numPr>
        <w:tabs>
          <w:tab w:val="left" w:pos="1517"/>
        </w:tabs>
        <w:spacing w:after="200" w:line="360" w:lineRule="auto"/>
        <w:jc w:val="both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>VÝCHOVNÝ PORADCE</w:t>
      </w:r>
    </w:p>
    <w:p w:rsidR="00297E37" w:rsidRPr="00297E37" w:rsidRDefault="00297E37" w:rsidP="00297E37">
      <w:pPr>
        <w:pStyle w:val="Odstavecseseznamem"/>
        <w:numPr>
          <w:ilvl w:val="0"/>
          <w:numId w:val="8"/>
        </w:numPr>
        <w:tabs>
          <w:tab w:val="left" w:pos="1517"/>
        </w:tabs>
        <w:spacing w:after="200" w:line="360" w:lineRule="auto"/>
        <w:jc w:val="both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>METODIK PREVENCE SOCIÁLNĚ PATOLOGICKÝCH JEVŮ</w:t>
      </w:r>
    </w:p>
    <w:p w:rsidR="00297E37" w:rsidRPr="00297E37" w:rsidRDefault="00297E37" w:rsidP="00297E37">
      <w:pPr>
        <w:pStyle w:val="Odstavecseseznamem"/>
        <w:numPr>
          <w:ilvl w:val="0"/>
          <w:numId w:val="8"/>
        </w:numPr>
        <w:tabs>
          <w:tab w:val="left" w:pos="1517"/>
        </w:tabs>
        <w:spacing w:after="200" w:line="360" w:lineRule="auto"/>
        <w:jc w:val="both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>ŠKOLNÍ PSYCHOLOG</w:t>
      </w:r>
      <w:bookmarkStart w:id="0" w:name="_GoBack"/>
      <w:bookmarkEnd w:id="0"/>
    </w:p>
    <w:p w:rsidR="00477778" w:rsidRPr="00477778" w:rsidRDefault="00477778" w:rsidP="00477778">
      <w:pPr>
        <w:tabs>
          <w:tab w:val="left" w:pos="1517"/>
        </w:tabs>
        <w:spacing w:after="200" w:line="360" w:lineRule="auto"/>
        <w:jc w:val="both"/>
        <w:rPr>
          <w:rFonts w:eastAsia="Calibri"/>
          <w:b/>
          <w:sz w:val="28"/>
          <w:szCs w:val="28"/>
          <w:u w:val="single"/>
        </w:rPr>
      </w:pPr>
    </w:p>
    <w:p w:rsidR="00477778" w:rsidRPr="00477778" w:rsidRDefault="0033414A" w:rsidP="00477778">
      <w:pPr>
        <w:tabs>
          <w:tab w:val="left" w:pos="1517"/>
        </w:tabs>
        <w:spacing w:after="200" w:line="360" w:lineRule="auto"/>
        <w:jc w:val="center"/>
        <w:rPr>
          <w:rFonts w:eastAsia="Calibri"/>
          <w:b/>
          <w:sz w:val="28"/>
          <w:szCs w:val="28"/>
          <w:u w:val="single"/>
        </w:rPr>
      </w:pPr>
      <w:r w:rsidRPr="00477778">
        <w:rPr>
          <w:rFonts w:eastAsia="Calibri"/>
          <w:b/>
          <w:sz w:val="28"/>
          <w:szCs w:val="28"/>
          <w:u w:val="single"/>
        </w:rPr>
        <w:t>Mgr. Lenka Kotyzová- výchovný poradce</w:t>
      </w:r>
    </w:p>
    <w:p w:rsidR="00477778" w:rsidRPr="00477778" w:rsidRDefault="00477778" w:rsidP="00477778">
      <w:pPr>
        <w:shd w:val="clear" w:color="auto" w:fill="FFFFFF"/>
        <w:spacing w:after="300"/>
        <w:textAlignment w:val="baseline"/>
        <w:rPr>
          <w:color w:val="2E3A4E"/>
          <w:sz w:val="28"/>
          <w:szCs w:val="28"/>
        </w:rPr>
      </w:pPr>
      <w:r w:rsidRPr="00477778">
        <w:rPr>
          <w:color w:val="2E3A4E"/>
          <w:sz w:val="28"/>
          <w:szCs w:val="28"/>
        </w:rPr>
        <w:t>tel. 581 119 037, 603 257 464</w:t>
      </w:r>
    </w:p>
    <w:p w:rsidR="00477778" w:rsidRPr="00477778" w:rsidRDefault="00477778" w:rsidP="00477778">
      <w:pPr>
        <w:shd w:val="clear" w:color="auto" w:fill="FFFFFF"/>
        <w:spacing w:after="300"/>
        <w:textAlignment w:val="baseline"/>
        <w:rPr>
          <w:color w:val="2E3A4E"/>
          <w:sz w:val="28"/>
          <w:szCs w:val="28"/>
        </w:rPr>
      </w:pPr>
      <w:r w:rsidRPr="00477778">
        <w:rPr>
          <w:color w:val="2E3A4E"/>
          <w:sz w:val="28"/>
          <w:szCs w:val="28"/>
        </w:rPr>
        <w:t>mail: l.kotyzova@vejdovskeho.cz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rFonts w:eastAsiaTheme="minorHAnsi"/>
          <w:b/>
          <w:sz w:val="28"/>
          <w:szCs w:val="28"/>
          <w:lang w:eastAsia="en-US"/>
        </w:rPr>
      </w:pPr>
      <w:r w:rsidRPr="00477778">
        <w:rPr>
          <w:b/>
          <w:sz w:val="28"/>
          <w:szCs w:val="28"/>
        </w:rPr>
        <w:t>Konzultační hodiny pro rodiče: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sz w:val="28"/>
          <w:szCs w:val="28"/>
        </w:rPr>
      </w:pPr>
      <w:r w:rsidRPr="00477778">
        <w:rPr>
          <w:sz w:val="28"/>
          <w:szCs w:val="28"/>
        </w:rPr>
        <w:t>Podle potřeby (po telefonické domluvě)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477778">
        <w:rPr>
          <w:b/>
          <w:sz w:val="28"/>
          <w:szCs w:val="28"/>
        </w:rPr>
        <w:t xml:space="preserve">Konzultační hodiny pro žáky: 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sz w:val="28"/>
          <w:szCs w:val="28"/>
        </w:rPr>
      </w:pPr>
      <w:r w:rsidRPr="00477778">
        <w:rPr>
          <w:sz w:val="28"/>
          <w:szCs w:val="28"/>
        </w:rPr>
        <w:t>Sudý týden:  pondělí  13.50 – 14.35 a dále dle potřeby a domluvy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sz w:val="28"/>
          <w:szCs w:val="28"/>
        </w:rPr>
      </w:pPr>
      <w:r w:rsidRPr="00477778">
        <w:rPr>
          <w:sz w:val="28"/>
          <w:szCs w:val="28"/>
        </w:rPr>
        <w:t>Lichý týden: pondělí 13.50 – 14.35 a dále dle potřeby a domluvy</w:t>
      </w:r>
    </w:p>
    <w:p w:rsidR="00477778" w:rsidRDefault="00477778" w:rsidP="00477778">
      <w:pPr>
        <w:shd w:val="clear" w:color="auto" w:fill="FFFFFF"/>
        <w:textAlignment w:val="baseline"/>
        <w:rPr>
          <w:b/>
          <w:bCs/>
          <w:color w:val="2E3A4E"/>
          <w:sz w:val="28"/>
          <w:szCs w:val="28"/>
          <w:bdr w:val="none" w:sz="0" w:space="0" w:color="auto" w:frame="1"/>
        </w:rPr>
      </w:pPr>
      <w:r w:rsidRPr="00477778">
        <w:rPr>
          <w:b/>
          <w:bCs/>
          <w:color w:val="2E3A4E"/>
          <w:sz w:val="28"/>
          <w:szCs w:val="28"/>
          <w:bdr w:val="none" w:sz="0" w:space="0" w:color="auto" w:frame="1"/>
        </w:rPr>
        <w:t>Hlavní činnosti výchovné poradce na střední škole:</w:t>
      </w:r>
    </w:p>
    <w:p w:rsidR="004A05C8" w:rsidRDefault="004A05C8" w:rsidP="00477778">
      <w:pPr>
        <w:shd w:val="clear" w:color="auto" w:fill="FFFFFF"/>
        <w:textAlignment w:val="baseline"/>
        <w:rPr>
          <w:b/>
          <w:bCs/>
          <w:color w:val="2E3A4E"/>
          <w:sz w:val="28"/>
          <w:szCs w:val="28"/>
          <w:bdr w:val="none" w:sz="0" w:space="0" w:color="auto" w:frame="1"/>
        </w:rPr>
      </w:pPr>
    </w:p>
    <w:p w:rsidR="004A05C8" w:rsidRPr="000A649F" w:rsidRDefault="004A05C8" w:rsidP="004A05C8">
      <w:pPr>
        <w:numPr>
          <w:ilvl w:val="0"/>
          <w:numId w:val="6"/>
        </w:numPr>
        <w:spacing w:after="200" w:line="276" w:lineRule="auto"/>
        <w:contextualSpacing/>
        <w:jc w:val="both"/>
        <w:rPr>
          <w:u w:val="single"/>
        </w:rPr>
      </w:pPr>
      <w:r w:rsidRPr="000A649F">
        <w:lastRenderedPageBreak/>
        <w:t>provádí prevenci školní neúspěšnosti, záškoláctví</w:t>
      </w:r>
      <w:r>
        <w:t>,</w:t>
      </w:r>
    </w:p>
    <w:p w:rsidR="004A05C8" w:rsidRPr="000A649F" w:rsidRDefault="004A05C8" w:rsidP="004A05C8">
      <w:pPr>
        <w:numPr>
          <w:ilvl w:val="0"/>
          <w:numId w:val="6"/>
        </w:numPr>
        <w:spacing w:after="200" w:line="276" w:lineRule="auto"/>
        <w:contextualSpacing/>
        <w:jc w:val="both"/>
        <w:rPr>
          <w:u w:val="single"/>
        </w:rPr>
      </w:pPr>
      <w:r w:rsidRPr="000A649F">
        <w:t>spolupracuje s třídními učiteli v diagnostické činnosti žáků, problematiku absence, řeší kázeňské přestupky a postihy</w:t>
      </w:r>
      <w:r>
        <w:t>, neomluvenou absenci,</w:t>
      </w:r>
    </w:p>
    <w:p w:rsidR="004A05C8" w:rsidRPr="000A649F" w:rsidRDefault="004A05C8" w:rsidP="004A05C8">
      <w:pPr>
        <w:numPr>
          <w:ilvl w:val="0"/>
          <w:numId w:val="6"/>
        </w:numPr>
        <w:spacing w:after="200" w:line="276" w:lineRule="auto"/>
        <w:contextualSpacing/>
        <w:jc w:val="both"/>
        <w:rPr>
          <w:u w:val="single"/>
        </w:rPr>
      </w:pPr>
      <w:r w:rsidRPr="000A649F">
        <w:t>konzultace s rodiči či zákonnými zástupci</w:t>
      </w:r>
      <w:r>
        <w:t>, spolupráce s odbory sociální prevence, s Policií ČR,</w:t>
      </w:r>
    </w:p>
    <w:p w:rsidR="004A05C8" w:rsidRPr="000A649F" w:rsidRDefault="004A05C8" w:rsidP="004A05C8">
      <w:pPr>
        <w:numPr>
          <w:ilvl w:val="0"/>
          <w:numId w:val="6"/>
        </w:numPr>
        <w:spacing w:after="200" w:line="276" w:lineRule="auto"/>
        <w:contextualSpacing/>
        <w:jc w:val="both"/>
        <w:rPr>
          <w:u w:val="single"/>
        </w:rPr>
      </w:pPr>
      <w:r w:rsidRPr="000A649F">
        <w:t>zajišťuje metodickou pomoc učitelskému sboru</w:t>
      </w:r>
      <w:r>
        <w:t>,</w:t>
      </w:r>
    </w:p>
    <w:p w:rsidR="004A05C8" w:rsidRPr="004A05C8" w:rsidRDefault="004A05C8" w:rsidP="004A05C8">
      <w:pPr>
        <w:numPr>
          <w:ilvl w:val="0"/>
          <w:numId w:val="6"/>
        </w:numPr>
        <w:spacing w:after="200" w:line="276" w:lineRule="auto"/>
        <w:contextualSpacing/>
        <w:jc w:val="both"/>
        <w:rPr>
          <w:u w:val="single"/>
        </w:rPr>
      </w:pPr>
      <w:r w:rsidRPr="000A649F">
        <w:t>vede evidenci</w:t>
      </w:r>
      <w:r>
        <w:t>, řeší výchovné problémy, jednání výchovné komise,</w:t>
      </w:r>
    </w:p>
    <w:p w:rsidR="004A05C8" w:rsidRPr="000A649F" w:rsidRDefault="004A05C8" w:rsidP="004A05C8">
      <w:pPr>
        <w:numPr>
          <w:ilvl w:val="0"/>
          <w:numId w:val="6"/>
        </w:numPr>
        <w:spacing w:after="200" w:line="276" w:lineRule="auto"/>
        <w:contextualSpacing/>
        <w:jc w:val="both"/>
        <w:rPr>
          <w:u w:val="single"/>
        </w:rPr>
      </w:pPr>
      <w:r>
        <w:t>provádí hospitační činnost</w:t>
      </w:r>
    </w:p>
    <w:p w:rsidR="004A05C8" w:rsidRPr="004A05C8" w:rsidRDefault="004A05C8" w:rsidP="004A05C8">
      <w:pPr>
        <w:numPr>
          <w:ilvl w:val="0"/>
          <w:numId w:val="6"/>
        </w:numPr>
        <w:spacing w:after="200" w:line="276" w:lineRule="auto"/>
        <w:contextualSpacing/>
        <w:jc w:val="both"/>
        <w:rPr>
          <w:u w:val="single"/>
        </w:rPr>
      </w:pPr>
      <w:r>
        <w:t>spolupracuje na sociometrickém šetření žáků, šetření školního klimatu na SŠ, MŠ, DM.</w:t>
      </w:r>
    </w:p>
    <w:p w:rsidR="004A05C8" w:rsidRPr="004A05C8" w:rsidRDefault="004A05C8" w:rsidP="004A05C8">
      <w:pPr>
        <w:numPr>
          <w:ilvl w:val="0"/>
          <w:numId w:val="6"/>
        </w:numPr>
        <w:spacing w:line="360" w:lineRule="auto"/>
      </w:pPr>
      <w:r w:rsidRPr="004A05C8">
        <w:t>Vyhledávat a evidovat žáky se specifickým</w:t>
      </w:r>
      <w:r>
        <w:t xml:space="preserve">i vzdělávacími potřebami a žáky </w:t>
      </w:r>
      <w:r w:rsidRPr="004A05C8">
        <w:t>talentované a nadané - spolupráce s třídními učiteli, učiteli odborného výcviku.</w:t>
      </w:r>
    </w:p>
    <w:p w:rsidR="004A05C8" w:rsidRPr="000A649F" w:rsidRDefault="004A05C8" w:rsidP="004A05C8">
      <w:pPr>
        <w:spacing w:after="200" w:line="276" w:lineRule="auto"/>
        <w:ind w:left="720"/>
        <w:contextualSpacing/>
        <w:jc w:val="both"/>
        <w:rPr>
          <w:u w:val="single"/>
        </w:rPr>
      </w:pPr>
    </w:p>
    <w:p w:rsidR="0033414A" w:rsidRDefault="0033414A" w:rsidP="0033414A">
      <w:pPr>
        <w:tabs>
          <w:tab w:val="left" w:pos="1517"/>
        </w:tabs>
        <w:spacing w:after="200" w:line="360" w:lineRule="auto"/>
        <w:jc w:val="both"/>
        <w:rPr>
          <w:rFonts w:eastAsia="Calibri"/>
        </w:rPr>
      </w:pPr>
    </w:p>
    <w:p w:rsidR="0033414A" w:rsidRPr="00477778" w:rsidRDefault="0033414A" w:rsidP="00477778">
      <w:pPr>
        <w:tabs>
          <w:tab w:val="left" w:pos="1517"/>
        </w:tabs>
        <w:spacing w:after="200" w:line="360" w:lineRule="auto"/>
        <w:jc w:val="center"/>
        <w:rPr>
          <w:rFonts w:eastAsia="Calibri"/>
          <w:b/>
          <w:sz w:val="28"/>
          <w:szCs w:val="28"/>
          <w:u w:val="single"/>
        </w:rPr>
      </w:pPr>
      <w:r w:rsidRPr="00477778">
        <w:rPr>
          <w:rFonts w:eastAsia="Calibri"/>
          <w:b/>
          <w:sz w:val="28"/>
          <w:szCs w:val="28"/>
          <w:u w:val="single"/>
        </w:rPr>
        <w:t>Mgr. Hana Studená – metodik prevence</w:t>
      </w:r>
    </w:p>
    <w:p w:rsidR="00477778" w:rsidRPr="00477778" w:rsidRDefault="00477778" w:rsidP="00477778">
      <w:pPr>
        <w:shd w:val="clear" w:color="auto" w:fill="FFFFFF"/>
        <w:spacing w:after="300"/>
        <w:textAlignment w:val="baseline"/>
        <w:rPr>
          <w:color w:val="2E3A4E"/>
          <w:sz w:val="28"/>
          <w:szCs w:val="28"/>
        </w:rPr>
      </w:pPr>
      <w:r>
        <w:rPr>
          <w:color w:val="2E3A4E"/>
          <w:sz w:val="28"/>
          <w:szCs w:val="28"/>
        </w:rPr>
        <w:t>tel. 581 119 022</w:t>
      </w:r>
    </w:p>
    <w:p w:rsidR="00477778" w:rsidRPr="00477778" w:rsidRDefault="00477778" w:rsidP="00477778">
      <w:pPr>
        <w:shd w:val="clear" w:color="auto" w:fill="FFFFFF"/>
        <w:spacing w:after="300"/>
        <w:textAlignment w:val="baseline"/>
        <w:rPr>
          <w:color w:val="2E3A4E"/>
          <w:sz w:val="28"/>
          <w:szCs w:val="28"/>
        </w:rPr>
      </w:pPr>
      <w:r>
        <w:rPr>
          <w:color w:val="2E3A4E"/>
          <w:sz w:val="28"/>
          <w:szCs w:val="28"/>
        </w:rPr>
        <w:t>mail: h.studena</w:t>
      </w:r>
      <w:r w:rsidRPr="00477778">
        <w:rPr>
          <w:color w:val="2E3A4E"/>
          <w:sz w:val="28"/>
          <w:szCs w:val="28"/>
        </w:rPr>
        <w:t>@vejdovskeho.cz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rFonts w:eastAsiaTheme="minorHAnsi"/>
          <w:b/>
          <w:sz w:val="28"/>
          <w:szCs w:val="28"/>
          <w:lang w:eastAsia="en-US"/>
        </w:rPr>
      </w:pPr>
      <w:r w:rsidRPr="00477778">
        <w:rPr>
          <w:b/>
          <w:sz w:val="28"/>
          <w:szCs w:val="28"/>
        </w:rPr>
        <w:t>Konzultační hodiny pro rodiče: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sz w:val="28"/>
          <w:szCs w:val="28"/>
        </w:rPr>
      </w:pPr>
      <w:r w:rsidRPr="00477778">
        <w:rPr>
          <w:sz w:val="28"/>
          <w:szCs w:val="28"/>
        </w:rPr>
        <w:t>Podle potřeby (po telefonické domluvě)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477778">
        <w:rPr>
          <w:b/>
          <w:sz w:val="28"/>
          <w:szCs w:val="28"/>
        </w:rPr>
        <w:t xml:space="preserve">Konzultační hodiny pro žáky: 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sz w:val="28"/>
          <w:szCs w:val="28"/>
        </w:rPr>
      </w:pPr>
      <w:r w:rsidRPr="00477778">
        <w:rPr>
          <w:sz w:val="28"/>
          <w:szCs w:val="28"/>
        </w:rPr>
        <w:t>Sudý týden:  pondělí  13.50 – 14.35 a dále dle potřeby a domluvy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sz w:val="28"/>
          <w:szCs w:val="28"/>
        </w:rPr>
      </w:pPr>
      <w:r w:rsidRPr="00477778">
        <w:rPr>
          <w:sz w:val="28"/>
          <w:szCs w:val="28"/>
        </w:rPr>
        <w:t>Lichý týden: pondělí 13.50 – 14.35 a dále dle potřeby a domluvy</w:t>
      </w:r>
    </w:p>
    <w:p w:rsidR="00477778" w:rsidRDefault="00477778" w:rsidP="00477778">
      <w:pPr>
        <w:shd w:val="clear" w:color="auto" w:fill="FFFFFF"/>
        <w:textAlignment w:val="baseline"/>
        <w:rPr>
          <w:b/>
          <w:bCs/>
          <w:color w:val="2E3A4E"/>
          <w:sz w:val="28"/>
          <w:szCs w:val="28"/>
          <w:bdr w:val="none" w:sz="0" w:space="0" w:color="auto" w:frame="1"/>
        </w:rPr>
      </w:pPr>
      <w:r>
        <w:rPr>
          <w:b/>
          <w:bCs/>
          <w:color w:val="2E3A4E"/>
          <w:sz w:val="28"/>
          <w:szCs w:val="28"/>
          <w:bdr w:val="none" w:sz="0" w:space="0" w:color="auto" w:frame="1"/>
        </w:rPr>
        <w:t>Hlavní činnosti metodika prevence</w:t>
      </w:r>
      <w:r w:rsidRPr="00477778">
        <w:rPr>
          <w:b/>
          <w:bCs/>
          <w:color w:val="2E3A4E"/>
          <w:sz w:val="28"/>
          <w:szCs w:val="28"/>
          <w:bdr w:val="none" w:sz="0" w:space="0" w:color="auto" w:frame="1"/>
        </w:rPr>
        <w:t xml:space="preserve"> na střední škole:</w:t>
      </w:r>
    </w:p>
    <w:p w:rsidR="004A05C8" w:rsidRPr="00477778" w:rsidRDefault="004A05C8" w:rsidP="00477778">
      <w:pPr>
        <w:shd w:val="clear" w:color="auto" w:fill="FFFFFF"/>
        <w:textAlignment w:val="baseline"/>
        <w:rPr>
          <w:color w:val="2E3A4E"/>
          <w:sz w:val="28"/>
          <w:szCs w:val="28"/>
        </w:rPr>
      </w:pP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t>Koordinace tvorby a kontrola realizace preventivního programu školy.</w:t>
      </w: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t>Koordinace a participace na realizaci aktivit školy zaměřených na prevenci záškoláctví, závislostí, násilí, vandalismu, sexuálního zneužívání, zneužívání sektami, rizikových, projevů sebepoškozování a dalších sociálně patologických jevů.</w:t>
      </w: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t>Metodické vedení činnosti pedagogických pracovníků školy v oblasti prevence sociálně patologických jevů (vyhledávání problémových projevů chování, preventivní práce s třídními kolektivy apod.). Koordinace vzdělávání pedagogických pracovníků školy v oblasti prevence sociálně patologických jevů.</w:t>
      </w: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lastRenderedPageBreak/>
        <w:t>Kontaktování odpovídajícího odborného pracoviště a participace na intervenci a následné péči v případě akutního výskytu sociálně patologických jevů.</w:t>
      </w: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t>Shromažďování odborných zpráv a informací o žácích v poradenské péči specializovaných poradenských zařízení v rámci prevence sociálně patologických jevů v souladu s předpisy o ochraně osobních údajů.</w:t>
      </w: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t>Vedení písemných záznamů umožňujících doložit rozsah a obsah činnosti školního metodika prevence, navržená a realizovaná opatření.</w:t>
      </w: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t>Zajišťování a předávání odborných informací o problematice sociálně patologických jevů, o nabídkách programů a projektů, o metodách a formách specifické primární prevence pedagogickým pracovníkům školy.</w:t>
      </w: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t>Prezentace výsledků preventivní práce školy, získávání nových odborných informací a zkušeností.</w:t>
      </w: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t>Vedení a průběžné aktualizování databáze spolupracovníků školy pro oblast prevence sociálně patologických jevů (orgány státní správy a samosprávy, střediska výchovné péče, poradny, zdravotnická zařízení, Policie ČR, orgány sociální péče, nestátní organizace působící v oblasti prevence, centra krizové intervence a další zařízení, instituce i jednotliví odborníci)</w:t>
      </w:r>
    </w:p>
    <w:p w:rsidR="004A05C8" w:rsidRPr="000A649F" w:rsidRDefault="004A05C8" w:rsidP="004A05C8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0A649F">
        <w:t>Vyhledávání a orientační šetření žáků s rizikem či projevy sociálně patologického chování; poskytování poradenských služeb těmto žákům a jejich zákonným zástupcům, případně zajišťování péče odpovídajícího odborného pracoviště (ve spolupráci s třídními učiteli).</w:t>
      </w:r>
    </w:p>
    <w:p w:rsidR="0033414A" w:rsidRDefault="0033414A" w:rsidP="0033414A">
      <w:pPr>
        <w:tabs>
          <w:tab w:val="left" w:pos="1517"/>
        </w:tabs>
        <w:spacing w:after="200" w:line="360" w:lineRule="auto"/>
        <w:jc w:val="both"/>
        <w:rPr>
          <w:rFonts w:eastAsia="Calibri"/>
        </w:rPr>
      </w:pPr>
    </w:p>
    <w:p w:rsidR="0033414A" w:rsidRPr="00477778" w:rsidRDefault="0033414A" w:rsidP="00477778">
      <w:pPr>
        <w:tabs>
          <w:tab w:val="left" w:pos="1517"/>
        </w:tabs>
        <w:spacing w:after="200" w:line="360" w:lineRule="auto"/>
        <w:jc w:val="center"/>
        <w:rPr>
          <w:rFonts w:eastAsia="Calibri"/>
          <w:b/>
          <w:sz w:val="28"/>
          <w:szCs w:val="28"/>
          <w:u w:val="single"/>
        </w:rPr>
      </w:pPr>
      <w:r w:rsidRPr="00477778">
        <w:rPr>
          <w:rFonts w:eastAsia="Calibri"/>
          <w:b/>
          <w:sz w:val="28"/>
          <w:szCs w:val="28"/>
          <w:u w:val="single"/>
        </w:rPr>
        <w:t>PhDr. Vladimíra Nováková – školní psycholog</w:t>
      </w:r>
    </w:p>
    <w:p w:rsidR="00477778" w:rsidRPr="00477778" w:rsidRDefault="00477778" w:rsidP="00477778">
      <w:pPr>
        <w:shd w:val="clear" w:color="auto" w:fill="FFFFFF"/>
        <w:spacing w:after="300"/>
        <w:textAlignment w:val="baseline"/>
        <w:rPr>
          <w:color w:val="2E3A4E"/>
          <w:sz w:val="28"/>
          <w:szCs w:val="28"/>
        </w:rPr>
      </w:pPr>
      <w:r>
        <w:rPr>
          <w:color w:val="2E3A4E"/>
          <w:sz w:val="28"/>
          <w:szCs w:val="28"/>
        </w:rPr>
        <w:t xml:space="preserve">tel. </w:t>
      </w:r>
      <w:r w:rsidR="0064515C">
        <w:rPr>
          <w:color w:val="2E3A4E"/>
          <w:sz w:val="28"/>
          <w:szCs w:val="28"/>
        </w:rPr>
        <w:t>774 129 345</w:t>
      </w:r>
    </w:p>
    <w:p w:rsidR="00477778" w:rsidRPr="00477778" w:rsidRDefault="00477778" w:rsidP="00477778">
      <w:pPr>
        <w:shd w:val="clear" w:color="auto" w:fill="FFFFFF"/>
        <w:spacing w:after="300"/>
        <w:textAlignment w:val="baseline"/>
        <w:rPr>
          <w:color w:val="2E3A4E"/>
          <w:sz w:val="28"/>
          <w:szCs w:val="28"/>
        </w:rPr>
      </w:pPr>
      <w:r>
        <w:rPr>
          <w:color w:val="2E3A4E"/>
          <w:sz w:val="28"/>
          <w:szCs w:val="28"/>
        </w:rPr>
        <w:t>mail: v.novakova</w:t>
      </w:r>
      <w:r w:rsidRPr="00477778">
        <w:rPr>
          <w:color w:val="2E3A4E"/>
          <w:sz w:val="28"/>
          <w:szCs w:val="28"/>
        </w:rPr>
        <w:t>@vejdovskeho.cz</w:t>
      </w:r>
    </w:p>
    <w:p w:rsidR="00477778" w:rsidRPr="00477778" w:rsidRDefault="00477778" w:rsidP="00477778">
      <w:pPr>
        <w:spacing w:before="100" w:beforeAutospacing="1" w:after="100" w:afterAutospacing="1" w:line="360" w:lineRule="auto"/>
        <w:rPr>
          <w:rFonts w:eastAsiaTheme="minorHAnsi"/>
          <w:b/>
          <w:sz w:val="28"/>
          <w:szCs w:val="28"/>
          <w:lang w:eastAsia="en-US"/>
        </w:rPr>
      </w:pPr>
      <w:r w:rsidRPr="00477778">
        <w:rPr>
          <w:b/>
          <w:sz w:val="28"/>
          <w:szCs w:val="28"/>
        </w:rPr>
        <w:t>Konzultační hodiny pro rodiče</w:t>
      </w:r>
      <w:r>
        <w:rPr>
          <w:b/>
          <w:sz w:val="28"/>
          <w:szCs w:val="28"/>
        </w:rPr>
        <w:t xml:space="preserve"> a žáky</w:t>
      </w:r>
      <w:r w:rsidRPr="00477778">
        <w:rPr>
          <w:b/>
          <w:sz w:val="28"/>
          <w:szCs w:val="28"/>
        </w:rPr>
        <w:t>:</w:t>
      </w:r>
    </w:p>
    <w:p w:rsidR="00477778" w:rsidRDefault="00477778" w:rsidP="00477778">
      <w:pPr>
        <w:spacing w:before="100" w:beforeAutospacing="1" w:after="100" w:afterAutospacing="1" w:line="360" w:lineRule="auto"/>
        <w:rPr>
          <w:sz w:val="28"/>
          <w:szCs w:val="28"/>
        </w:rPr>
      </w:pPr>
      <w:r w:rsidRPr="00477778">
        <w:rPr>
          <w:sz w:val="28"/>
          <w:szCs w:val="28"/>
        </w:rPr>
        <w:t>Podle potřeby (po telefonické domluvě)</w:t>
      </w:r>
    </w:p>
    <w:p w:rsidR="004A05C8" w:rsidRDefault="004A05C8" w:rsidP="004A05C8">
      <w:pPr>
        <w:shd w:val="clear" w:color="auto" w:fill="FFFFFF"/>
        <w:textAlignment w:val="baseline"/>
        <w:rPr>
          <w:b/>
          <w:bCs/>
          <w:color w:val="2E3A4E"/>
          <w:sz w:val="28"/>
          <w:szCs w:val="28"/>
          <w:bdr w:val="none" w:sz="0" w:space="0" w:color="auto" w:frame="1"/>
        </w:rPr>
      </w:pPr>
      <w:r>
        <w:rPr>
          <w:b/>
          <w:bCs/>
          <w:color w:val="2E3A4E"/>
          <w:sz w:val="28"/>
          <w:szCs w:val="28"/>
          <w:bdr w:val="none" w:sz="0" w:space="0" w:color="auto" w:frame="1"/>
        </w:rPr>
        <w:t>Hlavní činnosti školního psychologa</w:t>
      </w:r>
      <w:r w:rsidRPr="00477778">
        <w:rPr>
          <w:b/>
          <w:bCs/>
          <w:color w:val="2E3A4E"/>
          <w:sz w:val="28"/>
          <w:szCs w:val="28"/>
          <w:bdr w:val="none" w:sz="0" w:space="0" w:color="auto" w:frame="1"/>
        </w:rPr>
        <w:t xml:space="preserve"> na střední škole:</w:t>
      </w:r>
    </w:p>
    <w:p w:rsidR="004A05C8" w:rsidRPr="004A05C8" w:rsidRDefault="004A05C8" w:rsidP="004A05C8">
      <w:pPr>
        <w:shd w:val="clear" w:color="auto" w:fill="FFFFFF"/>
        <w:textAlignment w:val="baseline"/>
        <w:rPr>
          <w:b/>
          <w:bCs/>
          <w:color w:val="2E3A4E"/>
          <w:sz w:val="28"/>
          <w:szCs w:val="28"/>
          <w:bdr w:val="none" w:sz="0" w:space="0" w:color="auto" w:frame="1"/>
        </w:rPr>
      </w:pPr>
    </w:p>
    <w:p w:rsidR="004A05C8" w:rsidRPr="000A649F" w:rsidRDefault="004A05C8" w:rsidP="004A05C8">
      <w:pPr>
        <w:numPr>
          <w:ilvl w:val="0"/>
          <w:numId w:val="7"/>
        </w:numPr>
        <w:spacing w:after="200" w:line="276" w:lineRule="auto"/>
        <w:contextualSpacing/>
      </w:pPr>
      <w:r w:rsidRPr="000A649F">
        <w:t>je součástí poradenského týmu: ŠMP, VP a školní psycholog</w:t>
      </w:r>
      <w:r>
        <w:t>,</w:t>
      </w:r>
    </w:p>
    <w:p w:rsidR="004A05C8" w:rsidRPr="000A649F" w:rsidRDefault="004A05C8" w:rsidP="004A05C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0A649F">
        <w:t>diagnostika specifických poruch učení</w:t>
      </w:r>
      <w:r>
        <w:t>,</w:t>
      </w:r>
    </w:p>
    <w:p w:rsidR="004A05C8" w:rsidRPr="000A649F" w:rsidRDefault="004A05C8" w:rsidP="004A05C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0A649F">
        <w:t>diagnostika při výukových a výchovných problémech žáků</w:t>
      </w:r>
      <w:r>
        <w:t>,</w:t>
      </w:r>
    </w:p>
    <w:p w:rsidR="004A05C8" w:rsidRPr="000A649F" w:rsidRDefault="004A05C8" w:rsidP="004A05C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0A649F">
        <w:t>diagnostika klimatu školy a tříd</w:t>
      </w:r>
      <w:r>
        <w:t>,</w:t>
      </w:r>
    </w:p>
    <w:p w:rsidR="004A05C8" w:rsidRPr="000A649F" w:rsidRDefault="004A05C8" w:rsidP="004A05C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0A649F">
        <w:t>konzultační, poradenská a intervenční činnost</w:t>
      </w:r>
      <w:r>
        <w:t>,</w:t>
      </w:r>
    </w:p>
    <w:p w:rsidR="004A05C8" w:rsidRPr="000A649F" w:rsidRDefault="004A05C8" w:rsidP="004A05C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0A649F">
        <w:t>skupinová práce s třídním kolektivem</w:t>
      </w:r>
      <w:r>
        <w:t>,</w:t>
      </w:r>
    </w:p>
    <w:p w:rsidR="004A05C8" w:rsidRPr="000A649F" w:rsidRDefault="004A05C8" w:rsidP="004A05C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0A649F">
        <w:t>techniky a hygiena učení</w:t>
      </w:r>
      <w:r>
        <w:t>,</w:t>
      </w:r>
    </w:p>
    <w:p w:rsidR="004A05C8" w:rsidRPr="000A649F" w:rsidRDefault="004A05C8" w:rsidP="004A05C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0A649F">
        <w:lastRenderedPageBreak/>
        <w:t>individuální konzultace pro pedagogické pracovníky</w:t>
      </w:r>
      <w:r>
        <w:t>,</w:t>
      </w:r>
    </w:p>
    <w:p w:rsidR="004A05C8" w:rsidRDefault="004A05C8" w:rsidP="004A05C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0A649F">
        <w:t>metodická pomoc třídním učitelům</w:t>
      </w:r>
      <w:r>
        <w:t>,</w:t>
      </w:r>
    </w:p>
    <w:p w:rsidR="006409BC" w:rsidRDefault="004A05C8" w:rsidP="004A05C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0A649F">
        <w:t>zajišťování odborných seminářů pro pedagogické pracovníky</w:t>
      </w:r>
      <w:r>
        <w:t>.</w:t>
      </w:r>
    </w:p>
    <w:sectPr w:rsidR="0064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03D5"/>
    <w:multiLevelType w:val="hybridMultilevel"/>
    <w:tmpl w:val="8962D4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C0768"/>
    <w:multiLevelType w:val="multilevel"/>
    <w:tmpl w:val="BFDC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BF7E16"/>
    <w:multiLevelType w:val="hybridMultilevel"/>
    <w:tmpl w:val="DD0EE11C"/>
    <w:lvl w:ilvl="0" w:tplc="164A6B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C69FD"/>
    <w:multiLevelType w:val="hybridMultilevel"/>
    <w:tmpl w:val="49721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B08FE"/>
    <w:multiLevelType w:val="hybridMultilevel"/>
    <w:tmpl w:val="76425316"/>
    <w:lvl w:ilvl="0" w:tplc="DFB607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531E7"/>
    <w:multiLevelType w:val="hybridMultilevel"/>
    <w:tmpl w:val="6E565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3506C"/>
    <w:multiLevelType w:val="hybridMultilevel"/>
    <w:tmpl w:val="FA984FB8"/>
    <w:lvl w:ilvl="0" w:tplc="2B7ECD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15633"/>
    <w:multiLevelType w:val="hybridMultilevel"/>
    <w:tmpl w:val="600E5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4A"/>
    <w:rsid w:val="00261638"/>
    <w:rsid w:val="00297E37"/>
    <w:rsid w:val="002C735B"/>
    <w:rsid w:val="0033414A"/>
    <w:rsid w:val="00477778"/>
    <w:rsid w:val="004A05C8"/>
    <w:rsid w:val="0064515C"/>
    <w:rsid w:val="00EA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EE97"/>
  <w15:chartTrackingRefBased/>
  <w15:docId w15:val="{620E3A11-0A6B-4E5D-8348-F3207A4C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4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4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664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Kotyzová</dc:creator>
  <cp:keywords/>
  <dc:description/>
  <cp:lastModifiedBy>Lenka Kotyzová</cp:lastModifiedBy>
  <cp:revision>4</cp:revision>
  <dcterms:created xsi:type="dcterms:W3CDTF">2026-08-29T06:06:00Z</dcterms:created>
  <dcterms:modified xsi:type="dcterms:W3CDTF">2026-09-08T07:40:00Z</dcterms:modified>
</cp:coreProperties>
</file>